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7B1" w:rsidRPr="00DF77B1" w:rsidRDefault="00DF77B1" w:rsidP="00DF77B1">
      <w:pPr>
        <w:jc w:val="center"/>
        <w:rPr>
          <w:rFonts w:ascii="PT Astra Serif" w:hAnsi="PT Astra Serif"/>
          <w:sz w:val="24"/>
          <w:szCs w:val="24"/>
        </w:rPr>
      </w:pPr>
      <w:r w:rsidRPr="00DF77B1">
        <w:rPr>
          <w:rFonts w:ascii="PT Astra Serif" w:hAnsi="PT Astra Serif"/>
          <w:sz w:val="24"/>
          <w:szCs w:val="24"/>
        </w:rPr>
        <w:t>Информация по МКОУ «Михайловская СОШ» имени В.А.Казанского</w:t>
      </w:r>
    </w:p>
    <w:p w:rsidR="00DF77B1" w:rsidRPr="00DF77B1" w:rsidRDefault="00DF77B1" w:rsidP="00DF77B1">
      <w:pPr>
        <w:jc w:val="right"/>
        <w:rPr>
          <w:rFonts w:ascii="PT Astra Serif" w:hAnsi="PT Astra Serif"/>
          <w:sz w:val="24"/>
          <w:szCs w:val="24"/>
        </w:rPr>
      </w:pPr>
    </w:p>
    <w:p w:rsidR="00DF77B1" w:rsidRPr="00DF77B1" w:rsidRDefault="00DF77B1" w:rsidP="00DF77B1">
      <w:pPr>
        <w:pStyle w:val="Default"/>
        <w:ind w:firstLine="709"/>
        <w:jc w:val="center"/>
        <w:rPr>
          <w:rFonts w:ascii="PT Astra Serif" w:hAnsi="PT Astra Serif"/>
        </w:rPr>
      </w:pPr>
    </w:p>
    <w:tbl>
      <w:tblPr>
        <w:tblW w:w="10205" w:type="dxa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3223"/>
        <w:gridCol w:w="1531"/>
        <w:gridCol w:w="2159"/>
        <w:gridCol w:w="1425"/>
        <w:gridCol w:w="1867"/>
      </w:tblGrid>
      <w:tr w:rsidR="00DF77B1" w:rsidRPr="00DF77B1" w:rsidTr="00E451C3">
        <w:tc>
          <w:tcPr>
            <w:tcW w:w="3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77B1" w:rsidRPr="00DF77B1" w:rsidRDefault="00DF77B1" w:rsidP="00E451C3">
            <w:pPr>
              <w:pStyle w:val="a3"/>
              <w:widowControl w:val="0"/>
              <w:jc w:val="center"/>
              <w:rPr>
                <w:rFonts w:ascii="PT Astra Serif" w:hAnsi="PT Astra Serif"/>
                <w:b/>
                <w:bCs/>
              </w:rPr>
            </w:pPr>
            <w:r w:rsidRPr="00DF77B1">
              <w:rPr>
                <w:rFonts w:ascii="PT Astra Serif" w:hAnsi="PT Astra Serif"/>
                <w:b/>
                <w:bCs/>
              </w:rPr>
              <w:t>Содержание документа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77B1" w:rsidRPr="00DF77B1" w:rsidRDefault="00DF77B1" w:rsidP="00E451C3">
            <w:pPr>
              <w:pStyle w:val="a3"/>
              <w:widowControl w:val="0"/>
              <w:jc w:val="center"/>
              <w:rPr>
                <w:rFonts w:ascii="PT Astra Serif" w:hAnsi="PT Astra Serif"/>
                <w:b/>
                <w:bCs/>
              </w:rPr>
            </w:pPr>
            <w:r w:rsidRPr="00DF77B1">
              <w:rPr>
                <w:rFonts w:ascii="PT Astra Serif" w:hAnsi="PT Astra Serif"/>
                <w:b/>
                <w:bCs/>
              </w:rPr>
              <w:t>Вид документа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77B1" w:rsidRPr="00DF77B1" w:rsidRDefault="00DF77B1" w:rsidP="00E451C3">
            <w:pPr>
              <w:pStyle w:val="a3"/>
              <w:widowControl w:val="0"/>
              <w:jc w:val="center"/>
              <w:rPr>
                <w:rFonts w:ascii="PT Astra Serif" w:hAnsi="PT Astra Serif"/>
                <w:b/>
                <w:bCs/>
              </w:rPr>
            </w:pPr>
            <w:r w:rsidRPr="00DF77B1">
              <w:rPr>
                <w:rFonts w:ascii="PT Astra Serif" w:hAnsi="PT Astra Serif"/>
                <w:b/>
                <w:bCs/>
              </w:rPr>
              <w:t xml:space="preserve">Дата, № документа 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77B1" w:rsidRPr="00DF77B1" w:rsidRDefault="00DF77B1" w:rsidP="00E451C3">
            <w:pPr>
              <w:pStyle w:val="a3"/>
              <w:widowControl w:val="0"/>
              <w:jc w:val="center"/>
              <w:rPr>
                <w:rFonts w:ascii="PT Astra Serif" w:hAnsi="PT Astra Serif"/>
                <w:b/>
                <w:bCs/>
              </w:rPr>
            </w:pPr>
            <w:r w:rsidRPr="00DF77B1">
              <w:rPr>
                <w:rFonts w:ascii="PT Astra Serif" w:hAnsi="PT Astra Serif"/>
                <w:b/>
                <w:bCs/>
              </w:rPr>
              <w:t>Название документа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7B1" w:rsidRPr="00DF77B1" w:rsidRDefault="00DF77B1" w:rsidP="00E451C3">
            <w:pPr>
              <w:pStyle w:val="a3"/>
              <w:widowControl w:val="0"/>
              <w:jc w:val="center"/>
              <w:rPr>
                <w:rFonts w:ascii="PT Astra Serif" w:hAnsi="PT Astra Serif"/>
                <w:b/>
                <w:bCs/>
              </w:rPr>
            </w:pPr>
            <w:r w:rsidRPr="00DF77B1">
              <w:rPr>
                <w:rFonts w:ascii="PT Astra Serif" w:hAnsi="PT Astra Serif"/>
                <w:b/>
                <w:bCs/>
              </w:rPr>
              <w:t xml:space="preserve">Примечание </w:t>
            </w:r>
          </w:p>
        </w:tc>
      </w:tr>
      <w:tr w:rsidR="00DF77B1" w:rsidRPr="00DF77B1" w:rsidTr="00E451C3">
        <w:tc>
          <w:tcPr>
            <w:tcW w:w="3223" w:type="dxa"/>
            <w:tcBorders>
              <w:left w:val="single" w:sz="4" w:space="0" w:color="000000"/>
              <w:bottom w:val="single" w:sz="4" w:space="0" w:color="000000"/>
            </w:tcBorders>
          </w:tcPr>
          <w:p w:rsidR="00DF77B1" w:rsidRPr="00DF77B1" w:rsidRDefault="00DF77B1" w:rsidP="00E451C3">
            <w:pPr>
              <w:widowControl w:val="0"/>
              <w:rPr>
                <w:rFonts w:ascii="PT Astra Serif" w:hAnsi="PT Astra Serif"/>
                <w:sz w:val="24"/>
                <w:szCs w:val="24"/>
              </w:rPr>
            </w:pPr>
            <w:r w:rsidRPr="00DF77B1">
              <w:rPr>
                <w:rFonts w:ascii="PT Astra Serif" w:eastAsiaTheme="minorHAnsi" w:hAnsi="PT Astra Serif"/>
                <w:color w:val="000000"/>
                <w:sz w:val="24"/>
                <w:szCs w:val="24"/>
                <w:lang w:eastAsia="en-US"/>
              </w:rPr>
              <w:t>О системе наставничества педагогических работников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</w:tcPr>
          <w:p w:rsidR="00DF77B1" w:rsidRPr="00DF77B1" w:rsidRDefault="00DF77B1" w:rsidP="00E451C3">
            <w:pPr>
              <w:pStyle w:val="a3"/>
              <w:widowControl w:val="0"/>
              <w:rPr>
                <w:rFonts w:ascii="PT Astra Serif" w:hAnsi="PT Astra Serif"/>
              </w:rPr>
            </w:pPr>
            <w:r w:rsidRPr="00DF77B1">
              <w:rPr>
                <w:rFonts w:ascii="PT Astra Serif" w:hAnsi="PT Astra Serif"/>
              </w:rPr>
              <w:t>Положение</w:t>
            </w:r>
          </w:p>
        </w:tc>
        <w:tc>
          <w:tcPr>
            <w:tcW w:w="2159" w:type="dxa"/>
            <w:tcBorders>
              <w:left w:val="single" w:sz="4" w:space="0" w:color="000000"/>
              <w:bottom w:val="single" w:sz="4" w:space="0" w:color="000000"/>
            </w:tcBorders>
          </w:tcPr>
          <w:p w:rsidR="00DF77B1" w:rsidRPr="00DF77B1" w:rsidRDefault="006C6568" w:rsidP="00E451C3">
            <w:pPr>
              <w:pStyle w:val="a3"/>
              <w:widowControl w:val="0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Приказ №35</w:t>
            </w:r>
            <w:r w:rsidR="00DF77B1" w:rsidRPr="00DF77B1">
              <w:rPr>
                <w:rFonts w:ascii="PT Astra Serif" w:hAnsi="PT Astra Serif"/>
              </w:rPr>
              <w:t xml:space="preserve"> от 28.03.2022 г.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</w:tcPr>
          <w:p w:rsidR="00DF77B1" w:rsidRPr="00DF77B1" w:rsidRDefault="00DF77B1" w:rsidP="00DF77B1">
            <w:pPr>
              <w:pStyle w:val="Default"/>
              <w:jc w:val="center"/>
              <w:rPr>
                <w:rFonts w:ascii="PT Astra Serif" w:hAnsi="PT Astra Serif"/>
              </w:rPr>
            </w:pPr>
            <w:r w:rsidRPr="00DF77B1">
              <w:rPr>
                <w:rFonts w:ascii="PT Astra Serif" w:hAnsi="PT Astra Serif"/>
                <w:bCs/>
                <w:color w:val="auto"/>
              </w:rPr>
              <w:t>Положение о системе наставничества педагогических работников в МКОУ «Михайловская СОШ» имени В.А.Казанского</w:t>
            </w:r>
          </w:p>
          <w:p w:rsidR="00DF77B1" w:rsidRPr="00DF77B1" w:rsidRDefault="00DF77B1" w:rsidP="00E451C3">
            <w:pPr>
              <w:pStyle w:val="a3"/>
              <w:widowControl w:val="0"/>
              <w:rPr>
                <w:rFonts w:ascii="PT Astra Serif" w:hAnsi="PT Astra Serif"/>
              </w:rPr>
            </w:pPr>
          </w:p>
        </w:tc>
        <w:tc>
          <w:tcPr>
            <w:tcW w:w="18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7B1" w:rsidRPr="00DF77B1" w:rsidRDefault="00DF77B1" w:rsidP="00E451C3">
            <w:pPr>
              <w:pStyle w:val="a3"/>
              <w:widowControl w:val="0"/>
              <w:rPr>
                <w:rFonts w:ascii="PT Astra Serif" w:hAnsi="PT Astra Serif"/>
              </w:rPr>
            </w:pPr>
          </w:p>
        </w:tc>
      </w:tr>
      <w:tr w:rsidR="00DF77B1" w:rsidRPr="00DF77B1" w:rsidTr="00E451C3">
        <w:tc>
          <w:tcPr>
            <w:tcW w:w="3223" w:type="dxa"/>
            <w:tcBorders>
              <w:left w:val="single" w:sz="4" w:space="0" w:color="000000"/>
              <w:bottom w:val="single" w:sz="4" w:space="0" w:color="000000"/>
            </w:tcBorders>
          </w:tcPr>
          <w:p w:rsidR="00DF77B1" w:rsidRPr="00DF77B1" w:rsidRDefault="00DF77B1" w:rsidP="00E451C3">
            <w:pPr>
              <w:widowControl w:val="0"/>
              <w:rPr>
                <w:rFonts w:ascii="PT Astra Serif" w:hAnsi="PT Astra Serif"/>
                <w:sz w:val="24"/>
                <w:szCs w:val="24"/>
              </w:rPr>
            </w:pPr>
            <w:r w:rsidRPr="00DF77B1">
              <w:rPr>
                <w:rFonts w:ascii="PT Astra Serif" w:eastAsiaTheme="minorHAnsi" w:hAnsi="PT Astra Serif"/>
                <w:color w:val="000000"/>
                <w:sz w:val="24"/>
                <w:szCs w:val="24"/>
                <w:lang w:eastAsia="en-US"/>
              </w:rPr>
              <w:t>О мероприятиях по реализации положения о системе наставничества</w:t>
            </w:r>
            <w:r w:rsidRPr="00DF77B1">
              <w:rPr>
                <w:rFonts w:ascii="PT Astra Serif" w:eastAsiaTheme="minorHAnsi" w:hAnsi="PT Astra Serif"/>
                <w:color w:val="000000"/>
                <w:sz w:val="24"/>
                <w:szCs w:val="24"/>
                <w:vertAlign w:val="superscript"/>
                <w:lang w:eastAsia="en-US"/>
              </w:rPr>
              <w:t xml:space="preserve"> 1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</w:tcPr>
          <w:p w:rsidR="00DF77B1" w:rsidRPr="00DF77B1" w:rsidRDefault="00DF77B1" w:rsidP="00DF77B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77B1">
              <w:rPr>
                <w:rFonts w:ascii="PT Astra Serif" w:hAnsi="PT Astra Serif"/>
                <w:sz w:val="24"/>
                <w:szCs w:val="24"/>
              </w:rPr>
              <w:t>Дорожная карта</w:t>
            </w:r>
          </w:p>
        </w:tc>
        <w:tc>
          <w:tcPr>
            <w:tcW w:w="2159" w:type="dxa"/>
            <w:tcBorders>
              <w:left w:val="single" w:sz="4" w:space="0" w:color="000000"/>
              <w:bottom w:val="single" w:sz="4" w:space="0" w:color="000000"/>
            </w:tcBorders>
          </w:tcPr>
          <w:p w:rsidR="00DF77B1" w:rsidRPr="00DF77B1" w:rsidRDefault="00DF77B1" w:rsidP="00E451C3">
            <w:pPr>
              <w:pStyle w:val="a3"/>
              <w:widowControl w:val="0"/>
              <w:rPr>
                <w:rFonts w:ascii="PT Astra Serif" w:hAnsi="PT Astra Serif"/>
              </w:rPr>
            </w:pPr>
            <w:r w:rsidRPr="00DF77B1">
              <w:rPr>
                <w:rFonts w:ascii="PT Astra Serif" w:hAnsi="PT Astra Serif"/>
              </w:rPr>
              <w:t>Приказ №36 от 28.03.2022 г.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</w:tcPr>
          <w:p w:rsidR="00DF77B1" w:rsidRPr="00DF77B1" w:rsidRDefault="00DF77B1" w:rsidP="00DF77B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77B1">
              <w:rPr>
                <w:rFonts w:ascii="PT Astra Serif" w:hAnsi="PT Astra Serif"/>
                <w:sz w:val="24"/>
                <w:szCs w:val="24"/>
              </w:rPr>
              <w:t xml:space="preserve">«Дорожная карта» реализации </w:t>
            </w:r>
          </w:p>
          <w:p w:rsidR="00DF77B1" w:rsidRPr="00DF77B1" w:rsidRDefault="00DF77B1" w:rsidP="00DF77B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77B1">
              <w:rPr>
                <w:rFonts w:ascii="PT Astra Serif" w:hAnsi="PT Astra Serif"/>
                <w:sz w:val="24"/>
                <w:szCs w:val="24"/>
              </w:rPr>
              <w:t>целевой модели наставничества в МКОУ «Михайловская СОШ» имени В.А.Казанского</w:t>
            </w:r>
          </w:p>
          <w:p w:rsidR="00DF77B1" w:rsidRPr="00DF77B1" w:rsidRDefault="00DF77B1" w:rsidP="00DF77B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77B1">
              <w:rPr>
                <w:rFonts w:ascii="PT Astra Serif" w:hAnsi="PT Astra Serif"/>
                <w:sz w:val="24"/>
                <w:szCs w:val="24"/>
              </w:rPr>
              <w:t xml:space="preserve">  2022 -2023 учебный год</w:t>
            </w:r>
          </w:p>
          <w:p w:rsidR="00DF77B1" w:rsidRPr="00DF77B1" w:rsidRDefault="00DF77B1" w:rsidP="00E451C3">
            <w:pPr>
              <w:pStyle w:val="a3"/>
              <w:widowControl w:val="0"/>
              <w:rPr>
                <w:rFonts w:ascii="PT Astra Serif" w:hAnsi="PT Astra Serif"/>
              </w:rPr>
            </w:pPr>
          </w:p>
        </w:tc>
        <w:tc>
          <w:tcPr>
            <w:tcW w:w="18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7B1" w:rsidRPr="00DF77B1" w:rsidRDefault="00DF77B1" w:rsidP="00E451C3">
            <w:pPr>
              <w:pStyle w:val="a3"/>
              <w:widowControl w:val="0"/>
              <w:rPr>
                <w:rFonts w:ascii="PT Astra Serif" w:hAnsi="PT Astra Serif"/>
              </w:rPr>
            </w:pPr>
          </w:p>
        </w:tc>
      </w:tr>
      <w:tr w:rsidR="00DF77B1" w:rsidRPr="00DF77B1" w:rsidTr="00E451C3">
        <w:tc>
          <w:tcPr>
            <w:tcW w:w="3223" w:type="dxa"/>
            <w:tcBorders>
              <w:left w:val="single" w:sz="4" w:space="0" w:color="000000"/>
              <w:bottom w:val="single" w:sz="4" w:space="0" w:color="000000"/>
            </w:tcBorders>
          </w:tcPr>
          <w:p w:rsidR="00DF77B1" w:rsidRPr="00DF77B1" w:rsidRDefault="00DF77B1" w:rsidP="00E451C3">
            <w:pPr>
              <w:widowControl w:val="0"/>
              <w:rPr>
                <w:rFonts w:ascii="PT Astra Serif" w:hAnsi="PT Astra Serif"/>
                <w:sz w:val="24"/>
                <w:szCs w:val="24"/>
              </w:rPr>
            </w:pPr>
            <w:r w:rsidRPr="00DF77B1"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 xml:space="preserve">О закреплении наставнических пар/групп </w:t>
            </w:r>
            <w:r w:rsidRPr="00DF77B1"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vertAlign w:val="superscript"/>
                <w:lang w:eastAsia="en-US"/>
              </w:rPr>
              <w:t>2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</w:tcPr>
          <w:p w:rsidR="00DF77B1" w:rsidRPr="00DF77B1" w:rsidRDefault="003C5DF2" w:rsidP="003C5DF2">
            <w:pPr>
              <w:pStyle w:val="a3"/>
              <w:widowControl w:val="0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Приказ </w:t>
            </w:r>
          </w:p>
        </w:tc>
        <w:tc>
          <w:tcPr>
            <w:tcW w:w="2159" w:type="dxa"/>
            <w:tcBorders>
              <w:left w:val="single" w:sz="4" w:space="0" w:color="000000"/>
              <w:bottom w:val="single" w:sz="4" w:space="0" w:color="000000"/>
            </w:tcBorders>
          </w:tcPr>
          <w:p w:rsidR="00DF77B1" w:rsidRPr="00DF77B1" w:rsidRDefault="003C5DF2" w:rsidP="003C5DF2">
            <w:pPr>
              <w:pStyle w:val="a3"/>
              <w:widowControl w:val="0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№37</w:t>
            </w:r>
            <w:r w:rsidRPr="00DF77B1">
              <w:rPr>
                <w:rFonts w:ascii="PT Astra Serif" w:hAnsi="PT Astra Serif"/>
              </w:rPr>
              <w:t xml:space="preserve"> от 28.03.2022 г.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</w:tcPr>
          <w:p w:rsidR="00DF77B1" w:rsidRPr="00DF77B1" w:rsidRDefault="003C5DF2" w:rsidP="00E715E9">
            <w:pPr>
              <w:pStyle w:val="a3"/>
              <w:widowControl w:val="0"/>
              <w:jc w:val="center"/>
              <w:rPr>
                <w:rFonts w:ascii="PT Astra Serif" w:hAnsi="PT Astra Serif"/>
              </w:rPr>
            </w:pPr>
            <w:r w:rsidRPr="00DF77B1">
              <w:rPr>
                <w:rFonts w:ascii="PT Astra Serif" w:eastAsiaTheme="minorHAnsi" w:hAnsi="PT Astra Serif" w:cs="PT Astra Serif"/>
                <w:color w:val="000000"/>
                <w:lang w:eastAsia="en-US"/>
              </w:rPr>
              <w:t>О закреплении наставнических групп</w:t>
            </w:r>
          </w:p>
        </w:tc>
        <w:tc>
          <w:tcPr>
            <w:tcW w:w="18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7B1" w:rsidRPr="00DF77B1" w:rsidRDefault="003C5DF2" w:rsidP="00E451C3">
            <w:pPr>
              <w:pStyle w:val="a3"/>
              <w:widowControl w:val="0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 группы</w:t>
            </w:r>
            <w:r w:rsidRPr="00DF77B1">
              <w:rPr>
                <w:rFonts w:ascii="PT Astra Serif" w:hAnsi="PT Astra Serif"/>
              </w:rPr>
              <w:t>/</w:t>
            </w:r>
            <w:r w:rsidRPr="00DF77B1">
              <w:rPr>
                <w:rFonts w:ascii="PT Astra Serif" w:eastAsiaTheme="minorHAnsi" w:hAnsi="PT Astra Serif" w:cs="PT Astra Serif"/>
                <w:color w:val="000000"/>
                <w:lang w:eastAsia="en-US"/>
              </w:rPr>
              <w:t xml:space="preserve"> письменное согласие имеется</w:t>
            </w:r>
          </w:p>
        </w:tc>
      </w:tr>
      <w:tr w:rsidR="00DF77B1" w:rsidRPr="00DF77B1" w:rsidTr="00E451C3">
        <w:tc>
          <w:tcPr>
            <w:tcW w:w="3223" w:type="dxa"/>
            <w:tcBorders>
              <w:left w:val="single" w:sz="4" w:space="0" w:color="000000"/>
              <w:bottom w:val="single" w:sz="4" w:space="0" w:color="000000"/>
            </w:tcBorders>
          </w:tcPr>
          <w:p w:rsidR="00DF77B1" w:rsidRPr="00DF77B1" w:rsidRDefault="00DF77B1" w:rsidP="00E451C3">
            <w:pPr>
              <w:widowControl w:val="0"/>
              <w:rPr>
                <w:rFonts w:ascii="PT Astra Serif" w:hAnsi="PT Astra Serif"/>
                <w:sz w:val="24"/>
                <w:szCs w:val="24"/>
              </w:rPr>
            </w:pPr>
            <w:r w:rsidRPr="00DF77B1"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 xml:space="preserve">О заключении соглашений сотрудничестве с другими образовательными организациями </w:t>
            </w:r>
            <w:r w:rsidRPr="00DF77B1"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vertAlign w:val="superscript"/>
                <w:lang w:eastAsia="en-US"/>
              </w:rPr>
              <w:t>3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</w:tcPr>
          <w:p w:rsidR="00DF77B1" w:rsidRPr="00DF77B1" w:rsidRDefault="00DF77B1" w:rsidP="00E451C3">
            <w:pPr>
              <w:pStyle w:val="a3"/>
              <w:widowControl w:val="0"/>
              <w:rPr>
                <w:rFonts w:ascii="PT Astra Serif" w:hAnsi="PT Astra Serif"/>
              </w:rPr>
            </w:pPr>
            <w:r w:rsidRPr="00DF77B1">
              <w:rPr>
                <w:rFonts w:ascii="PT Astra Serif" w:hAnsi="PT Astra Serif"/>
              </w:rPr>
              <w:t>да</w:t>
            </w:r>
          </w:p>
        </w:tc>
        <w:tc>
          <w:tcPr>
            <w:tcW w:w="2159" w:type="dxa"/>
            <w:tcBorders>
              <w:left w:val="single" w:sz="4" w:space="0" w:color="000000"/>
              <w:bottom w:val="single" w:sz="4" w:space="0" w:color="000000"/>
            </w:tcBorders>
          </w:tcPr>
          <w:p w:rsidR="00DF77B1" w:rsidRPr="00DF77B1" w:rsidRDefault="00DF77B1" w:rsidP="00E451C3">
            <w:pPr>
              <w:pStyle w:val="a3"/>
              <w:widowControl w:val="0"/>
              <w:rPr>
                <w:rFonts w:ascii="PT Astra Serif" w:hAnsi="PT Astra Serif"/>
              </w:rPr>
            </w:pP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</w:tcPr>
          <w:p w:rsidR="00DF77B1" w:rsidRPr="00DF77B1" w:rsidRDefault="00DF77B1" w:rsidP="00E451C3">
            <w:pPr>
              <w:pStyle w:val="a3"/>
              <w:widowControl w:val="0"/>
              <w:rPr>
                <w:rFonts w:ascii="PT Astra Serif" w:hAnsi="PT Astra Serif"/>
              </w:rPr>
            </w:pPr>
          </w:p>
        </w:tc>
        <w:tc>
          <w:tcPr>
            <w:tcW w:w="18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7B1" w:rsidRPr="00DF77B1" w:rsidRDefault="00DF77B1" w:rsidP="00E451C3">
            <w:pPr>
              <w:pStyle w:val="a3"/>
              <w:widowControl w:val="0"/>
              <w:rPr>
                <w:rFonts w:ascii="PT Astra Serif" w:hAnsi="PT Astra Serif"/>
              </w:rPr>
            </w:pPr>
          </w:p>
        </w:tc>
      </w:tr>
      <w:tr w:rsidR="00DF77B1" w:rsidRPr="00DF77B1" w:rsidTr="00E451C3">
        <w:tc>
          <w:tcPr>
            <w:tcW w:w="3223" w:type="dxa"/>
            <w:tcBorders>
              <w:left w:val="single" w:sz="4" w:space="0" w:color="000000"/>
              <w:bottom w:val="single" w:sz="4" w:space="0" w:color="000000"/>
            </w:tcBorders>
          </w:tcPr>
          <w:p w:rsidR="00DF77B1" w:rsidRPr="00DF77B1" w:rsidRDefault="00DF77B1" w:rsidP="00E451C3">
            <w:pPr>
              <w:widowControl w:val="0"/>
              <w:rPr>
                <w:rFonts w:ascii="PT Astra Serif" w:hAnsi="PT Astra Serif"/>
                <w:sz w:val="24"/>
                <w:szCs w:val="24"/>
              </w:rPr>
            </w:pPr>
            <w:r w:rsidRPr="00DF77B1">
              <w:rPr>
                <w:rFonts w:ascii="PT Astra Serif" w:hAnsi="PT Astra Serif"/>
                <w:sz w:val="24"/>
                <w:szCs w:val="24"/>
              </w:rPr>
              <w:t xml:space="preserve">О внесении изменений в коллективный договор, положение об оплате труда, иные локальные нормативные </w:t>
            </w:r>
            <w:r w:rsidRPr="00DF77B1">
              <w:rPr>
                <w:rFonts w:ascii="PT Astra Serif" w:hAnsi="PT Astra Serif"/>
                <w:sz w:val="24"/>
                <w:szCs w:val="24"/>
              </w:rPr>
              <w:lastRenderedPageBreak/>
              <w:t>акты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</w:tcPr>
          <w:p w:rsidR="00DF77B1" w:rsidRPr="00DF77B1" w:rsidRDefault="00DF77B1" w:rsidP="00E451C3">
            <w:pPr>
              <w:pStyle w:val="a3"/>
              <w:widowControl w:val="0"/>
              <w:rPr>
                <w:rFonts w:ascii="PT Astra Serif" w:hAnsi="PT Astra Serif"/>
              </w:rPr>
            </w:pPr>
            <w:r w:rsidRPr="00DF77B1">
              <w:rPr>
                <w:rFonts w:ascii="PT Astra Serif" w:hAnsi="PT Astra Serif"/>
              </w:rPr>
              <w:lastRenderedPageBreak/>
              <w:t>да</w:t>
            </w:r>
          </w:p>
        </w:tc>
        <w:tc>
          <w:tcPr>
            <w:tcW w:w="2159" w:type="dxa"/>
            <w:tcBorders>
              <w:left w:val="single" w:sz="4" w:space="0" w:color="000000"/>
              <w:bottom w:val="single" w:sz="4" w:space="0" w:color="000000"/>
            </w:tcBorders>
          </w:tcPr>
          <w:p w:rsidR="00DF77B1" w:rsidRPr="00DF77B1" w:rsidRDefault="00DF77B1" w:rsidP="00E451C3">
            <w:pPr>
              <w:pStyle w:val="a3"/>
              <w:widowControl w:val="0"/>
              <w:rPr>
                <w:rFonts w:ascii="PT Astra Serif" w:hAnsi="PT Astra Serif"/>
              </w:rPr>
            </w:pP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</w:tcPr>
          <w:p w:rsidR="00DF77B1" w:rsidRPr="00DF77B1" w:rsidRDefault="00DF77B1" w:rsidP="00E451C3">
            <w:pPr>
              <w:pStyle w:val="a3"/>
              <w:widowControl w:val="0"/>
              <w:rPr>
                <w:rFonts w:ascii="PT Astra Serif" w:hAnsi="PT Astra Serif"/>
              </w:rPr>
            </w:pPr>
          </w:p>
        </w:tc>
        <w:tc>
          <w:tcPr>
            <w:tcW w:w="18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7B1" w:rsidRPr="00DF77B1" w:rsidRDefault="00DF77B1" w:rsidP="00E451C3">
            <w:pPr>
              <w:pStyle w:val="a3"/>
              <w:widowControl w:val="0"/>
              <w:rPr>
                <w:rFonts w:ascii="PT Astra Serif" w:hAnsi="PT Astra Serif"/>
              </w:rPr>
            </w:pPr>
          </w:p>
        </w:tc>
      </w:tr>
      <w:tr w:rsidR="00DF77B1" w:rsidRPr="00DF77B1" w:rsidTr="00E451C3">
        <w:tc>
          <w:tcPr>
            <w:tcW w:w="3223" w:type="dxa"/>
            <w:tcBorders>
              <w:left w:val="single" w:sz="4" w:space="0" w:color="000000"/>
              <w:bottom w:val="single" w:sz="4" w:space="0" w:color="000000"/>
            </w:tcBorders>
          </w:tcPr>
          <w:p w:rsidR="00DF77B1" w:rsidRPr="00DF77B1" w:rsidRDefault="00DF77B1" w:rsidP="00E451C3">
            <w:pPr>
              <w:widowControl w:val="0"/>
              <w:rPr>
                <w:rFonts w:ascii="PT Astra Serif" w:hAnsi="PT Astra Serif"/>
                <w:sz w:val="24"/>
                <w:szCs w:val="24"/>
              </w:rPr>
            </w:pPr>
            <w:r w:rsidRPr="00DF77B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lastRenderedPageBreak/>
              <w:t>О заключении дополнительных соглашений к трудов</w:t>
            </w:r>
            <w:r w:rsidRPr="00DF77B1">
              <w:rPr>
                <w:rFonts w:ascii="PT Astra Serif" w:eastAsia="Calibri" w:hAnsi="PT Astra Serif" w:cs="PT Astra Serif"/>
                <w:color w:val="000000"/>
                <w:sz w:val="24"/>
                <w:szCs w:val="24"/>
                <w:lang w:eastAsia="zh-CN"/>
              </w:rPr>
              <w:t>ым</w:t>
            </w:r>
            <w:r w:rsidRPr="00DF77B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 договор</w:t>
            </w:r>
            <w:r w:rsidRPr="00DF77B1">
              <w:rPr>
                <w:rFonts w:ascii="PT Astra Serif" w:eastAsia="Calibri" w:hAnsi="PT Astra Serif" w:cs="PT Astra Serif"/>
                <w:color w:val="000000"/>
                <w:sz w:val="24"/>
                <w:szCs w:val="24"/>
                <w:lang w:eastAsia="zh-CN"/>
              </w:rPr>
              <w:t>ам</w:t>
            </w:r>
            <w:r w:rsidRPr="00DF77B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 с педагогическими работниками, выполняющими дополнительные работы по наставнической деятельности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</w:tcPr>
          <w:p w:rsidR="00DF77B1" w:rsidRPr="00DF77B1" w:rsidRDefault="00DF77B1" w:rsidP="00E451C3">
            <w:pPr>
              <w:pStyle w:val="a3"/>
              <w:widowControl w:val="0"/>
              <w:rPr>
                <w:rFonts w:ascii="PT Astra Serif" w:hAnsi="PT Astra Serif"/>
              </w:rPr>
            </w:pPr>
            <w:r w:rsidRPr="00DF77B1">
              <w:rPr>
                <w:rFonts w:ascii="PT Astra Serif" w:hAnsi="PT Astra Serif"/>
              </w:rPr>
              <w:t>да</w:t>
            </w:r>
          </w:p>
        </w:tc>
        <w:tc>
          <w:tcPr>
            <w:tcW w:w="2159" w:type="dxa"/>
            <w:tcBorders>
              <w:left w:val="single" w:sz="4" w:space="0" w:color="000000"/>
              <w:bottom w:val="single" w:sz="4" w:space="0" w:color="000000"/>
            </w:tcBorders>
          </w:tcPr>
          <w:p w:rsidR="00DF77B1" w:rsidRPr="00DF77B1" w:rsidRDefault="00DF77B1" w:rsidP="00E451C3">
            <w:pPr>
              <w:pStyle w:val="a3"/>
              <w:widowControl w:val="0"/>
              <w:rPr>
                <w:rFonts w:ascii="PT Astra Serif" w:hAnsi="PT Astra Serif"/>
              </w:rPr>
            </w:pP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</w:tcPr>
          <w:p w:rsidR="00DF77B1" w:rsidRPr="00DF77B1" w:rsidRDefault="00DF77B1" w:rsidP="00E451C3">
            <w:pPr>
              <w:pStyle w:val="a3"/>
              <w:widowControl w:val="0"/>
              <w:rPr>
                <w:rFonts w:ascii="PT Astra Serif" w:hAnsi="PT Astra Serif"/>
              </w:rPr>
            </w:pPr>
          </w:p>
        </w:tc>
        <w:tc>
          <w:tcPr>
            <w:tcW w:w="18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7B1" w:rsidRPr="00DF77B1" w:rsidRDefault="00DF77B1" w:rsidP="00E451C3">
            <w:pPr>
              <w:pStyle w:val="a3"/>
              <w:widowControl w:val="0"/>
              <w:rPr>
                <w:rFonts w:ascii="PT Astra Serif" w:hAnsi="PT Astra Serif"/>
              </w:rPr>
            </w:pPr>
          </w:p>
        </w:tc>
      </w:tr>
    </w:tbl>
    <w:p w:rsidR="00DF77B1" w:rsidRPr="00DF77B1" w:rsidRDefault="00DF77B1" w:rsidP="00DF77B1">
      <w:pPr>
        <w:jc w:val="both"/>
        <w:rPr>
          <w:rFonts w:ascii="PT Astra Serif" w:hAnsi="PT Astra Serif"/>
          <w:sz w:val="24"/>
          <w:szCs w:val="24"/>
        </w:rPr>
      </w:pPr>
    </w:p>
    <w:p w:rsidR="00DF77B1" w:rsidRPr="00DF77B1" w:rsidRDefault="00DF77B1" w:rsidP="00DF77B1">
      <w:pPr>
        <w:widowControl w:val="0"/>
        <w:rPr>
          <w:rFonts w:ascii="PT Astra Serif" w:hAnsi="PT Astra Serif"/>
          <w:sz w:val="24"/>
          <w:szCs w:val="24"/>
        </w:rPr>
      </w:pPr>
      <w:r w:rsidRPr="00DF77B1">
        <w:rPr>
          <w:rFonts w:ascii="PT Astra Serif" w:eastAsiaTheme="minorHAnsi" w:hAnsi="PT Astra Serif"/>
          <w:color w:val="000000"/>
          <w:sz w:val="24"/>
          <w:szCs w:val="24"/>
          <w:vertAlign w:val="superscript"/>
          <w:lang w:eastAsia="en-US"/>
        </w:rPr>
        <w:t>1</w:t>
      </w:r>
      <w:r w:rsidRPr="00DF77B1">
        <w:rPr>
          <w:rFonts w:ascii="PT Astra Serif" w:eastAsiaTheme="minorHAnsi" w:hAnsi="PT Astra Serif"/>
          <w:color w:val="000000"/>
          <w:sz w:val="24"/>
          <w:szCs w:val="24"/>
          <w:lang w:eastAsia="en-US"/>
        </w:rPr>
        <w:t xml:space="preserve"> — дорожную карту необходимо направить дополнительным приложением к таблице;</w:t>
      </w:r>
    </w:p>
    <w:p w:rsidR="00DF77B1" w:rsidRPr="00DF77B1" w:rsidRDefault="00DF77B1" w:rsidP="00DF77B1">
      <w:pPr>
        <w:jc w:val="both"/>
        <w:rPr>
          <w:rFonts w:ascii="PT Astra Serif" w:hAnsi="PT Astra Serif"/>
          <w:sz w:val="24"/>
          <w:szCs w:val="24"/>
        </w:rPr>
      </w:pPr>
    </w:p>
    <w:p w:rsidR="00DF77B1" w:rsidRPr="00DF77B1" w:rsidRDefault="00DF77B1" w:rsidP="00DF77B1">
      <w:pPr>
        <w:jc w:val="both"/>
        <w:rPr>
          <w:rFonts w:ascii="PT Astra Serif" w:hAnsi="PT Astra Serif"/>
          <w:sz w:val="24"/>
          <w:szCs w:val="24"/>
        </w:rPr>
      </w:pPr>
      <w:r w:rsidRPr="00DF77B1">
        <w:rPr>
          <w:rFonts w:ascii="PT Astra Serif" w:hAnsi="PT Astra Serif"/>
          <w:sz w:val="24"/>
          <w:szCs w:val="24"/>
          <w:vertAlign w:val="superscript"/>
        </w:rPr>
        <w:t>2</w:t>
      </w:r>
      <w:r w:rsidRPr="00DF77B1">
        <w:rPr>
          <w:rFonts w:ascii="PT Astra Serif" w:eastAsiaTheme="minorHAnsi" w:hAnsi="PT Astra Serif"/>
          <w:color w:val="000000"/>
          <w:sz w:val="24"/>
          <w:szCs w:val="24"/>
          <w:lang w:eastAsia="en-US"/>
        </w:rPr>
        <w:t xml:space="preserve">— в </w:t>
      </w:r>
      <w:r w:rsidRPr="00DF77B1">
        <w:rPr>
          <w:rFonts w:ascii="PT Astra Serif" w:hAnsi="PT Astra Serif"/>
          <w:sz w:val="24"/>
          <w:szCs w:val="24"/>
        </w:rPr>
        <w:t xml:space="preserve">примечании указать количество закрепленных </w:t>
      </w:r>
      <w:r w:rsidRPr="00DF77B1">
        <w:rPr>
          <w:rFonts w:ascii="PT Astra Serif" w:eastAsiaTheme="minorHAnsi" w:hAnsi="PT Astra Serif" w:cs="PT Astra Serif"/>
          <w:color w:val="000000"/>
          <w:sz w:val="24"/>
          <w:szCs w:val="24"/>
          <w:lang w:eastAsia="en-US"/>
        </w:rPr>
        <w:t xml:space="preserve">наставнических пар/групп, </w:t>
      </w:r>
      <w:r w:rsidRPr="00DF77B1">
        <w:rPr>
          <w:rFonts w:ascii="PT Astra Serif" w:hAnsi="PT Astra Serif"/>
          <w:sz w:val="24"/>
          <w:szCs w:val="24"/>
        </w:rPr>
        <w:t xml:space="preserve">наличие/отсутствие  </w:t>
      </w:r>
      <w:r w:rsidRPr="00DF77B1">
        <w:rPr>
          <w:rFonts w:ascii="PT Astra Serif" w:eastAsiaTheme="minorHAnsi" w:hAnsi="PT Astra Serif" w:cs="PT Astra Serif"/>
          <w:color w:val="000000"/>
          <w:sz w:val="24"/>
          <w:szCs w:val="24"/>
          <w:lang w:eastAsia="en-US"/>
        </w:rPr>
        <w:t>письменного согласия их участников на возложение на них дополнительных обязанностей, связанных с наставнической деятельностью;</w:t>
      </w:r>
    </w:p>
    <w:p w:rsidR="00DF77B1" w:rsidRPr="00DF77B1" w:rsidRDefault="00DF77B1" w:rsidP="00DF77B1">
      <w:pPr>
        <w:rPr>
          <w:rFonts w:ascii="PT Astra Serif" w:hAnsi="PT Astra Serif"/>
          <w:sz w:val="24"/>
          <w:szCs w:val="24"/>
        </w:rPr>
      </w:pPr>
    </w:p>
    <w:p w:rsidR="00DF77B1" w:rsidRPr="00DF77B1" w:rsidRDefault="00DF77B1" w:rsidP="00DF77B1">
      <w:pPr>
        <w:rPr>
          <w:rFonts w:ascii="PT Astra Serif" w:hAnsi="PT Astra Serif"/>
          <w:sz w:val="24"/>
          <w:szCs w:val="24"/>
          <w:vertAlign w:val="superscript"/>
        </w:rPr>
      </w:pPr>
      <w:r w:rsidRPr="00DF77B1">
        <w:rPr>
          <w:rFonts w:ascii="PT Astra Serif" w:hAnsi="PT Astra Serif"/>
          <w:sz w:val="24"/>
          <w:szCs w:val="24"/>
          <w:vertAlign w:val="superscript"/>
        </w:rPr>
        <w:t>3</w:t>
      </w:r>
      <w:r w:rsidRPr="00DF77B1">
        <w:rPr>
          <w:rFonts w:ascii="PT Astra Serif" w:eastAsiaTheme="minorHAnsi" w:hAnsi="PT Astra Serif"/>
          <w:color w:val="000000"/>
          <w:sz w:val="24"/>
          <w:szCs w:val="24"/>
          <w:lang w:eastAsia="en-US"/>
        </w:rPr>
        <w:t xml:space="preserve">— </w:t>
      </w:r>
      <w:r w:rsidRPr="00DF77B1">
        <w:rPr>
          <w:rFonts w:ascii="PT Astra Serif" w:eastAsiaTheme="minorHAnsi" w:hAnsi="PT Astra Serif" w:cs="PT Astra Serif"/>
          <w:color w:val="000000"/>
          <w:sz w:val="24"/>
          <w:szCs w:val="24"/>
          <w:lang w:eastAsia="en-US"/>
        </w:rPr>
        <w:t xml:space="preserve">соглашения о сотрудничестве с другими образовательными организациями </w:t>
      </w:r>
      <w:r w:rsidRPr="00DF77B1">
        <w:rPr>
          <w:rFonts w:ascii="PT Astra Serif" w:eastAsiaTheme="minorHAnsi" w:hAnsi="PT Astra Serif"/>
          <w:color w:val="000000"/>
          <w:sz w:val="24"/>
          <w:szCs w:val="24"/>
          <w:lang w:eastAsia="en-US"/>
        </w:rPr>
        <w:t>необходимо направить дополнительным приложением к таблице.</w:t>
      </w:r>
    </w:p>
    <w:p w:rsidR="00DF77B1" w:rsidRDefault="00DF77B1">
      <w:pPr>
        <w:rPr>
          <w:rFonts w:ascii="PT Astra Serif" w:hAnsi="PT Astra Serif"/>
          <w:sz w:val="24"/>
          <w:szCs w:val="24"/>
        </w:rPr>
      </w:pPr>
    </w:p>
    <w:p w:rsidR="00DF77B1" w:rsidRDefault="00DF77B1">
      <w:pPr>
        <w:rPr>
          <w:rFonts w:ascii="PT Astra Serif" w:hAnsi="PT Astra Serif"/>
          <w:sz w:val="24"/>
          <w:szCs w:val="24"/>
        </w:rPr>
      </w:pPr>
    </w:p>
    <w:p w:rsidR="00CB3591" w:rsidRPr="00DF77B1" w:rsidRDefault="00DF77B1">
      <w:pPr>
        <w:rPr>
          <w:rFonts w:ascii="PT Astra Serif" w:hAnsi="PT Astra Serif"/>
          <w:sz w:val="24"/>
          <w:szCs w:val="24"/>
        </w:rPr>
      </w:pPr>
      <w:r w:rsidRPr="00DF77B1">
        <w:rPr>
          <w:rFonts w:ascii="PT Astra Serif" w:hAnsi="PT Astra Serif"/>
          <w:sz w:val="24"/>
          <w:szCs w:val="24"/>
        </w:rPr>
        <w:t>28.03.2022</w:t>
      </w:r>
    </w:p>
    <w:p w:rsidR="00DF77B1" w:rsidRPr="00DF77B1" w:rsidRDefault="00DF77B1">
      <w:pPr>
        <w:rPr>
          <w:rFonts w:ascii="PT Astra Serif" w:hAnsi="PT Astra Serif"/>
          <w:sz w:val="24"/>
          <w:szCs w:val="24"/>
        </w:rPr>
      </w:pPr>
      <w:r w:rsidRPr="00DF77B1">
        <w:rPr>
          <w:rFonts w:ascii="PT Astra Serif" w:hAnsi="PT Astra Serif"/>
          <w:sz w:val="24"/>
          <w:szCs w:val="24"/>
        </w:rPr>
        <w:t>Исп.: Исаматова В.Г.</w:t>
      </w:r>
    </w:p>
    <w:sectPr w:rsidR="00DF77B1" w:rsidRPr="00DF77B1" w:rsidSect="00C9226D">
      <w:headerReference w:type="default" r:id="rId6"/>
      <w:headerReference w:type="first" r:id="rId7"/>
      <w:pgSz w:w="11906" w:h="16838"/>
      <w:pgMar w:top="1134" w:right="567" w:bottom="1134" w:left="1134" w:header="0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7D44" w:rsidRDefault="002F7D44" w:rsidP="00CB3591">
      <w:pPr>
        <w:spacing w:after="0" w:line="240" w:lineRule="auto"/>
      </w:pPr>
      <w:r>
        <w:separator/>
      </w:r>
    </w:p>
  </w:endnote>
  <w:endnote w:type="continuationSeparator" w:id="1">
    <w:p w:rsidR="002F7D44" w:rsidRDefault="002F7D44" w:rsidP="00CB35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7D44" w:rsidRDefault="002F7D44" w:rsidP="00CB3591">
      <w:pPr>
        <w:spacing w:after="0" w:line="240" w:lineRule="auto"/>
      </w:pPr>
      <w:r>
        <w:separator/>
      </w:r>
    </w:p>
  </w:footnote>
  <w:footnote w:type="continuationSeparator" w:id="1">
    <w:p w:rsidR="002F7D44" w:rsidRDefault="002F7D44" w:rsidP="00CB35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26D" w:rsidRDefault="002F7D4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26D" w:rsidRDefault="002F7D4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F77B1"/>
    <w:rsid w:val="00050E3E"/>
    <w:rsid w:val="002C5F48"/>
    <w:rsid w:val="002F7D44"/>
    <w:rsid w:val="003C2A55"/>
    <w:rsid w:val="003C5DF2"/>
    <w:rsid w:val="00403FEB"/>
    <w:rsid w:val="004A348E"/>
    <w:rsid w:val="006915C0"/>
    <w:rsid w:val="006C6568"/>
    <w:rsid w:val="00CB3591"/>
    <w:rsid w:val="00DF77B1"/>
    <w:rsid w:val="00E54A90"/>
    <w:rsid w:val="00E715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5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">
    <w:name w:val="Header"/>
    <w:basedOn w:val="a"/>
    <w:rsid w:val="00DF77B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3">
    <w:name w:val="Содержимое таблицы"/>
    <w:basedOn w:val="a"/>
    <w:qFormat/>
    <w:rsid w:val="00DF77B1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qFormat/>
    <w:rsid w:val="00DF77B1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233</Words>
  <Characters>1332</Characters>
  <Application>Microsoft Office Word</Application>
  <DocSecurity>0</DocSecurity>
  <Lines>11</Lines>
  <Paragraphs>3</Paragraphs>
  <ScaleCrop>false</ScaleCrop>
  <Company/>
  <LinksUpToDate>false</LinksUpToDate>
  <CharactersWithSpaces>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Зам.директора</dc:creator>
  <cp:keywords/>
  <dc:description/>
  <cp:lastModifiedBy>Admin</cp:lastModifiedBy>
  <cp:revision>6</cp:revision>
  <dcterms:created xsi:type="dcterms:W3CDTF">2022-03-28T11:28:00Z</dcterms:created>
  <dcterms:modified xsi:type="dcterms:W3CDTF">2022-04-01T12:58:00Z</dcterms:modified>
</cp:coreProperties>
</file>